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17"/>
        <w:tblW w:w="98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371"/>
      </w:tblGrid>
      <w:tr w:rsidR="0084728C" w:rsidRPr="00444353" w14:paraId="2D4E6B85" w14:textId="77777777" w:rsidTr="00F449E2">
        <w:trPr>
          <w:trHeight w:val="1672"/>
        </w:trPr>
        <w:tc>
          <w:tcPr>
            <w:tcW w:w="7479" w:type="dxa"/>
            <w:vAlign w:val="center"/>
          </w:tcPr>
          <w:p w14:paraId="77B80D6B" w14:textId="074D71BA" w:rsidR="0084728C" w:rsidRPr="00355D39" w:rsidRDefault="0084728C" w:rsidP="0084728C">
            <w:pPr>
              <w:spacing w:after="0" w:line="240" w:lineRule="auto"/>
              <w:rPr>
                <w:rFonts w:cs="Calibri"/>
                <w:b/>
                <w:lang w:val="bs-Latn-BA"/>
              </w:rPr>
            </w:pPr>
            <w:r w:rsidRPr="00355D39">
              <w:rPr>
                <w:rFonts w:cs="Calibri"/>
                <w:b/>
                <w:lang w:val="bs-Latn-BA"/>
              </w:rPr>
              <w:t>Konkurs /Natječaj za dodjelu sredstava</w:t>
            </w:r>
            <w:r>
              <w:rPr>
                <w:rFonts w:cs="Calibri"/>
                <w:b/>
                <w:lang w:val="bs-Latn-BA"/>
              </w:rPr>
              <w:t xml:space="preserve"> </w:t>
            </w:r>
            <w:r w:rsidRPr="00355D39">
              <w:rPr>
                <w:rFonts w:cs="Calibri"/>
                <w:b/>
                <w:lang w:val="bs-Latn-BA"/>
              </w:rPr>
              <w:t>Fondacije za izdavaštvo za 202</w:t>
            </w:r>
            <w:r w:rsidR="00A43543">
              <w:rPr>
                <w:rFonts w:cs="Calibri"/>
                <w:b/>
                <w:lang w:val="bs-Latn-BA"/>
              </w:rPr>
              <w:t>5</w:t>
            </w:r>
            <w:r w:rsidRPr="00355D39">
              <w:rPr>
                <w:rFonts w:cs="Calibri"/>
                <w:b/>
                <w:lang w:val="bs-Latn-BA"/>
              </w:rPr>
              <w:t>. godinu</w:t>
            </w:r>
          </w:p>
          <w:p w14:paraId="6AE7C37F" w14:textId="77777777" w:rsidR="0084728C" w:rsidRPr="00355D39" w:rsidRDefault="0084728C" w:rsidP="00E21AE1">
            <w:pPr>
              <w:spacing w:after="0" w:line="240" w:lineRule="auto"/>
              <w:jc w:val="center"/>
              <w:rPr>
                <w:rFonts w:cs="Calibri"/>
                <w:b/>
                <w:lang w:val="bs-Latn-BA"/>
              </w:rPr>
            </w:pPr>
          </w:p>
          <w:p w14:paraId="5843C244" w14:textId="77777777" w:rsidR="0084728C" w:rsidRPr="00355D39" w:rsidRDefault="0084728C" w:rsidP="00E21AE1">
            <w:pPr>
              <w:spacing w:after="0" w:line="240" w:lineRule="auto"/>
              <w:jc w:val="center"/>
              <w:rPr>
                <w:rFonts w:cs="Calibri"/>
                <w:b/>
                <w:bCs/>
                <w:u w:val="single"/>
                <w:lang w:val="bs-Latn-BA"/>
              </w:rPr>
            </w:pPr>
            <w:r w:rsidRPr="00355D39">
              <w:rPr>
                <w:rFonts w:cs="Calibri"/>
                <w:b/>
                <w:bCs/>
                <w:u w:val="single"/>
                <w:lang w:val="bs-Latn-BA"/>
              </w:rPr>
              <w:t>DETALJAN PROJEKAT</w:t>
            </w:r>
          </w:p>
          <w:p w14:paraId="3A809088" w14:textId="77777777" w:rsidR="0084728C" w:rsidRPr="00B4477A" w:rsidRDefault="0084728C" w:rsidP="00E21AE1">
            <w:pPr>
              <w:spacing w:after="0" w:line="240" w:lineRule="auto"/>
              <w:jc w:val="center"/>
              <w:rPr>
                <w:rFonts w:cs="Calibri"/>
                <w:b/>
                <w:lang w:val="bs-Latn-BA"/>
              </w:rPr>
            </w:pPr>
            <w:r w:rsidRPr="00355D39">
              <w:rPr>
                <w:rFonts w:cs="Calibri"/>
                <w:b/>
                <w:bCs/>
                <w:u w:val="single"/>
                <w:lang w:val="bs-Latn-BA"/>
              </w:rPr>
              <w:t>Periodika</w:t>
            </w:r>
          </w:p>
        </w:tc>
        <w:tc>
          <w:tcPr>
            <w:tcW w:w="2371" w:type="dxa"/>
            <w:vAlign w:val="center"/>
          </w:tcPr>
          <w:p w14:paraId="71358579" w14:textId="6AC65FD4" w:rsidR="0084728C" w:rsidRPr="00444353" w:rsidRDefault="0084728C" w:rsidP="00E21AE1">
            <w:pPr>
              <w:spacing w:after="0" w:line="240" w:lineRule="auto"/>
              <w:jc w:val="center"/>
              <w:rPr>
                <w:rFonts w:cs="Calibri"/>
                <w:lang w:val="bs-Latn-BA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6E9716AA" wp14:editId="4110996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98425</wp:posOffset>
                  </wp:positionV>
                  <wp:extent cx="922655" cy="864870"/>
                  <wp:effectExtent l="0" t="0" r="0" b="0"/>
                  <wp:wrapSquare wrapText="bothSides"/>
                  <wp:docPr id="619602555" name="Picture 1" descr="Izdavastv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Izdavastv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7F8AD5" w14:textId="77777777" w:rsidR="0084728C" w:rsidRDefault="0084728C" w:rsidP="0084728C">
      <w:pPr>
        <w:rPr>
          <w:rFonts w:cs="Calibri"/>
          <w:lang w:val="bs-Latn-BA"/>
        </w:rPr>
      </w:pPr>
    </w:p>
    <w:tbl>
      <w:tblPr>
        <w:tblpPr w:leftFromText="180" w:rightFromText="180" w:vertAnchor="text" w:horzAnchor="margin" w:tblpY="1998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84728C" w:rsidRPr="00B4477A" w14:paraId="7756F89B" w14:textId="77777777" w:rsidTr="00875623">
        <w:trPr>
          <w:trHeight w:val="254"/>
        </w:trPr>
        <w:tc>
          <w:tcPr>
            <w:tcW w:w="9889" w:type="dxa"/>
            <w:gridSpan w:val="2"/>
            <w:vAlign w:val="center"/>
          </w:tcPr>
          <w:p w14:paraId="1BFDEC17" w14:textId="77777777" w:rsidR="0084728C" w:rsidRPr="0079723C" w:rsidRDefault="0084728C" w:rsidP="00875623">
            <w:pPr>
              <w:spacing w:after="0" w:line="240" w:lineRule="auto"/>
              <w:rPr>
                <w:rFonts w:cs="Calibri"/>
                <w:lang w:val="bs-Latn-BA"/>
              </w:rPr>
            </w:pPr>
            <w:r w:rsidRPr="0079723C">
              <w:rPr>
                <w:rFonts w:cs="Calibri"/>
                <w:b/>
                <w:lang w:val="bs-Latn-BA"/>
              </w:rPr>
              <w:t>1. PODACI O PROJEKTU</w:t>
            </w:r>
          </w:p>
        </w:tc>
      </w:tr>
      <w:tr w:rsidR="0084728C" w:rsidRPr="00B4477A" w14:paraId="14820A25" w14:textId="77777777" w:rsidTr="00875623">
        <w:trPr>
          <w:trHeight w:val="397"/>
        </w:trPr>
        <w:tc>
          <w:tcPr>
            <w:tcW w:w="2376" w:type="dxa"/>
            <w:vAlign w:val="center"/>
          </w:tcPr>
          <w:p w14:paraId="5E8C52BC" w14:textId="77777777" w:rsidR="0084728C" w:rsidRPr="0079723C" w:rsidRDefault="0084728C" w:rsidP="00875623">
            <w:pPr>
              <w:spacing w:after="0" w:line="240" w:lineRule="auto"/>
              <w:rPr>
                <w:rFonts w:cs="Calibri"/>
                <w:lang w:val="bs-Latn-BA"/>
              </w:rPr>
            </w:pPr>
            <w:r w:rsidRPr="0079723C">
              <w:rPr>
                <w:rFonts w:cs="Calibri"/>
                <w:lang w:val="bs-Latn-BA"/>
              </w:rPr>
              <w:t>Naziv projekta</w:t>
            </w:r>
          </w:p>
        </w:tc>
        <w:tc>
          <w:tcPr>
            <w:tcW w:w="7513" w:type="dxa"/>
            <w:vAlign w:val="center"/>
          </w:tcPr>
          <w:p w14:paraId="484EDD06" w14:textId="77777777" w:rsidR="0084728C" w:rsidRPr="00B4477A" w:rsidRDefault="0084728C" w:rsidP="00875623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</w:tc>
      </w:tr>
      <w:tr w:rsidR="0084728C" w:rsidRPr="00B4477A" w14:paraId="305B03BE" w14:textId="77777777" w:rsidTr="00875623">
        <w:trPr>
          <w:trHeight w:val="961"/>
        </w:trPr>
        <w:tc>
          <w:tcPr>
            <w:tcW w:w="2376" w:type="dxa"/>
            <w:vAlign w:val="center"/>
          </w:tcPr>
          <w:p w14:paraId="5BCBF48C" w14:textId="77777777" w:rsidR="0084728C" w:rsidRPr="0091585E" w:rsidRDefault="0084728C" w:rsidP="00875623">
            <w:pPr>
              <w:spacing w:after="0" w:line="240" w:lineRule="auto"/>
              <w:rPr>
                <w:rFonts w:cs="Calibri"/>
                <w:lang w:val="bs-Latn-BA"/>
              </w:rPr>
            </w:pPr>
            <w:r>
              <w:rPr>
                <w:rFonts w:cs="Calibri"/>
                <w:lang w:val="bs-Latn-BA"/>
              </w:rPr>
              <w:t>O</w:t>
            </w:r>
            <w:r w:rsidRPr="00444353">
              <w:rPr>
                <w:rFonts w:cs="Calibri"/>
                <w:lang w:val="bs-Latn-BA"/>
              </w:rPr>
              <w:t>pis</w:t>
            </w:r>
            <w:r>
              <w:rPr>
                <w:rFonts w:cs="Calibri"/>
                <w:lang w:val="bs-Latn-BA"/>
              </w:rPr>
              <w:t xml:space="preserve"> </w:t>
            </w:r>
            <w:r w:rsidRPr="00444353">
              <w:rPr>
                <w:rFonts w:cs="Calibri"/>
                <w:lang w:val="bs-Latn-BA"/>
              </w:rPr>
              <w:t>projekta</w:t>
            </w:r>
          </w:p>
        </w:tc>
        <w:tc>
          <w:tcPr>
            <w:tcW w:w="7513" w:type="dxa"/>
            <w:vAlign w:val="center"/>
          </w:tcPr>
          <w:p w14:paraId="3A718729" w14:textId="77777777" w:rsidR="0084728C" w:rsidRPr="00B4477A" w:rsidRDefault="0084728C" w:rsidP="00875623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</w:tc>
      </w:tr>
      <w:tr w:rsidR="0084728C" w:rsidRPr="00B4477A" w14:paraId="35AA3C0D" w14:textId="77777777" w:rsidTr="00875623">
        <w:trPr>
          <w:trHeight w:val="389"/>
        </w:trPr>
        <w:tc>
          <w:tcPr>
            <w:tcW w:w="2376" w:type="dxa"/>
            <w:vAlign w:val="center"/>
          </w:tcPr>
          <w:p w14:paraId="2EAB4D51" w14:textId="77777777" w:rsidR="0084728C" w:rsidRPr="0091585E" w:rsidRDefault="0084728C" w:rsidP="00875623">
            <w:pPr>
              <w:spacing w:after="0" w:line="240" w:lineRule="auto"/>
              <w:rPr>
                <w:rFonts w:cs="Calibri"/>
                <w:lang w:val="bs-Latn-BA"/>
              </w:rPr>
            </w:pPr>
            <w:r>
              <w:rPr>
                <w:rFonts w:cs="Calibri"/>
                <w:lang w:val="bs-Latn-BA"/>
              </w:rPr>
              <w:t>C</w:t>
            </w:r>
            <w:r w:rsidRPr="00444353">
              <w:rPr>
                <w:rFonts w:cs="Calibri"/>
                <w:lang w:val="bs-Latn-BA"/>
              </w:rPr>
              <w:t>iljevi</w:t>
            </w:r>
            <w:r>
              <w:rPr>
                <w:rFonts w:cs="Calibri"/>
                <w:lang w:val="bs-Latn-BA"/>
              </w:rPr>
              <w:t xml:space="preserve"> projekta</w:t>
            </w:r>
          </w:p>
        </w:tc>
        <w:tc>
          <w:tcPr>
            <w:tcW w:w="7513" w:type="dxa"/>
            <w:vAlign w:val="center"/>
          </w:tcPr>
          <w:p w14:paraId="7CC1E63A" w14:textId="77777777" w:rsidR="0084728C" w:rsidRPr="00B4477A" w:rsidRDefault="0084728C" w:rsidP="00875623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</w:tc>
      </w:tr>
    </w:tbl>
    <w:p w14:paraId="5ECE97A9" w14:textId="77777777" w:rsidR="0084728C" w:rsidRDefault="0084728C" w:rsidP="0084728C">
      <w:pPr>
        <w:spacing w:after="0"/>
        <w:rPr>
          <w:rFonts w:cs="Calibri"/>
          <w:highlight w:val="yellow"/>
          <w:lang w:val="bs-Latn-BA"/>
        </w:rPr>
      </w:pPr>
    </w:p>
    <w:p w14:paraId="5FDF2411" w14:textId="77777777" w:rsidR="00875623" w:rsidRPr="00B4477A" w:rsidRDefault="00875623" w:rsidP="0084728C">
      <w:pPr>
        <w:spacing w:after="0"/>
        <w:rPr>
          <w:rFonts w:cs="Calibri"/>
          <w:highlight w:val="yellow"/>
          <w:lang w:val="bs-Latn-BA"/>
        </w:rPr>
      </w:pPr>
    </w:p>
    <w:tbl>
      <w:tblPr>
        <w:tblpPr w:leftFromText="180" w:rightFromText="180" w:vertAnchor="text" w:horzAnchor="margin" w:tblpY="57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84728C" w:rsidRPr="00B4477A" w14:paraId="44CFAF40" w14:textId="77777777" w:rsidTr="00E21AE1">
        <w:trPr>
          <w:trHeight w:val="254"/>
        </w:trPr>
        <w:tc>
          <w:tcPr>
            <w:tcW w:w="9889" w:type="dxa"/>
            <w:gridSpan w:val="2"/>
            <w:vAlign w:val="center"/>
          </w:tcPr>
          <w:p w14:paraId="369D1F8A" w14:textId="77777777" w:rsidR="0084728C" w:rsidRPr="00B4477A" w:rsidRDefault="0084728C" w:rsidP="00E21AE1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  <w:r w:rsidRPr="0069489A">
              <w:rPr>
                <w:rFonts w:cs="Calibri"/>
                <w:b/>
                <w:lang w:val="bs-Latn-BA"/>
              </w:rPr>
              <w:t xml:space="preserve">2. PODACI O SADRŽAJU </w:t>
            </w:r>
          </w:p>
        </w:tc>
      </w:tr>
      <w:tr w:rsidR="0084728C" w:rsidRPr="00B4477A" w14:paraId="37BDCF84" w14:textId="77777777" w:rsidTr="00E21AE1">
        <w:trPr>
          <w:trHeight w:val="864"/>
        </w:trPr>
        <w:tc>
          <w:tcPr>
            <w:tcW w:w="2376" w:type="dxa"/>
            <w:vAlign w:val="center"/>
          </w:tcPr>
          <w:p w14:paraId="6E82F3FA" w14:textId="77777777" w:rsidR="0084728C" w:rsidRPr="00B4477A" w:rsidRDefault="0084728C" w:rsidP="00E21AE1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  <w:r>
              <w:rPr>
                <w:lang w:val="en-GB"/>
              </w:rPr>
              <w:t>R</w:t>
            </w:r>
            <w:r w:rsidRPr="00450B0D">
              <w:rPr>
                <w:lang w:val="ru-RU"/>
              </w:rPr>
              <w:t>azrađena programska orijentacija za nove časopise</w:t>
            </w:r>
            <w:r w:rsidRPr="00450B0D">
              <w:t xml:space="preserve"> </w:t>
            </w:r>
          </w:p>
        </w:tc>
        <w:tc>
          <w:tcPr>
            <w:tcW w:w="7513" w:type="dxa"/>
            <w:vAlign w:val="center"/>
          </w:tcPr>
          <w:p w14:paraId="30D6B3D5" w14:textId="77777777" w:rsidR="0084728C" w:rsidRPr="00B4477A" w:rsidRDefault="0084728C" w:rsidP="00E21AE1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</w:tc>
      </w:tr>
      <w:tr w:rsidR="0084728C" w:rsidRPr="00B4477A" w14:paraId="37B3C19E" w14:textId="77777777" w:rsidTr="00E21AE1">
        <w:trPr>
          <w:trHeight w:val="340"/>
        </w:trPr>
        <w:tc>
          <w:tcPr>
            <w:tcW w:w="2376" w:type="dxa"/>
            <w:vAlign w:val="center"/>
          </w:tcPr>
          <w:p w14:paraId="07CECC54" w14:textId="77777777" w:rsidR="0084728C" w:rsidRPr="00875938" w:rsidRDefault="0084728C" w:rsidP="00E21AE1">
            <w:pPr>
              <w:spacing w:after="0" w:line="240" w:lineRule="auto"/>
              <w:rPr>
                <w:rFonts w:cs="Calibri"/>
                <w:lang w:val="bs-Latn-BA"/>
              </w:rPr>
            </w:pPr>
            <w:r w:rsidRPr="0091585E">
              <w:rPr>
                <w:rFonts w:cs="Calibri"/>
              </w:rPr>
              <w:t>K</w:t>
            </w:r>
            <w:r w:rsidRPr="0091585E">
              <w:rPr>
                <w:rFonts w:cs="Calibri"/>
                <w:lang w:val="bs-Latn-BA"/>
              </w:rPr>
              <w:t>ratak opis sadržaja za broj ili brojeve časopisa na koje se odnosi aplikacija</w:t>
            </w:r>
          </w:p>
        </w:tc>
        <w:tc>
          <w:tcPr>
            <w:tcW w:w="7513" w:type="dxa"/>
            <w:vAlign w:val="center"/>
          </w:tcPr>
          <w:p w14:paraId="23817009" w14:textId="77777777" w:rsidR="0084728C" w:rsidRPr="00B4477A" w:rsidRDefault="0084728C" w:rsidP="00E21AE1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</w:tc>
      </w:tr>
    </w:tbl>
    <w:p w14:paraId="061794A8" w14:textId="77777777" w:rsidR="0084728C" w:rsidRPr="00B4477A" w:rsidRDefault="0084728C" w:rsidP="0084728C">
      <w:pPr>
        <w:spacing w:after="0"/>
        <w:rPr>
          <w:rFonts w:cs="Calibri"/>
          <w:highlight w:val="yellow"/>
          <w:lang w:val="bs-Latn-BA"/>
        </w:rPr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84728C" w:rsidRPr="00B4477A" w14:paraId="33F28083" w14:textId="77777777" w:rsidTr="00E21AE1">
        <w:trPr>
          <w:cantSplit/>
          <w:trHeight w:val="259"/>
        </w:trPr>
        <w:tc>
          <w:tcPr>
            <w:tcW w:w="9889" w:type="dxa"/>
            <w:gridSpan w:val="2"/>
          </w:tcPr>
          <w:p w14:paraId="51AEA4BB" w14:textId="77777777" w:rsidR="0084728C" w:rsidRPr="0069489A" w:rsidRDefault="0084728C" w:rsidP="00E21AE1">
            <w:pPr>
              <w:spacing w:after="0" w:line="240" w:lineRule="auto"/>
              <w:ind w:left="113" w:right="113"/>
              <w:rPr>
                <w:rFonts w:cs="Calibri"/>
                <w:b/>
                <w:bCs/>
                <w:lang w:val="bs-Latn-BA"/>
              </w:rPr>
            </w:pPr>
            <w:r w:rsidRPr="0069489A">
              <w:rPr>
                <w:rFonts w:cs="Calibri"/>
                <w:b/>
                <w:bCs/>
                <w:lang w:val="bs-Latn-BA"/>
              </w:rPr>
              <w:t>3. PODACI ZA ČASOPIS</w:t>
            </w:r>
          </w:p>
        </w:tc>
      </w:tr>
      <w:tr w:rsidR="0084728C" w:rsidRPr="00B4477A" w14:paraId="293B7104" w14:textId="77777777" w:rsidTr="00E21AE1">
        <w:trPr>
          <w:trHeight w:val="189"/>
        </w:trPr>
        <w:tc>
          <w:tcPr>
            <w:tcW w:w="2376" w:type="dxa"/>
          </w:tcPr>
          <w:p w14:paraId="7938EE9D" w14:textId="77777777" w:rsidR="0084728C" w:rsidRPr="0069489A" w:rsidRDefault="0084728C" w:rsidP="00E21AE1">
            <w:pPr>
              <w:spacing w:after="0" w:line="240" w:lineRule="auto"/>
              <w:rPr>
                <w:rFonts w:cs="Calibri"/>
                <w:lang w:val="bs-Latn-BA"/>
              </w:rPr>
            </w:pPr>
            <w:r>
              <w:rPr>
                <w:rFonts w:cs="Calibri"/>
                <w:lang w:val="bs-Latn-BA"/>
              </w:rPr>
              <w:t>Broj časopisa</w:t>
            </w:r>
          </w:p>
        </w:tc>
        <w:tc>
          <w:tcPr>
            <w:tcW w:w="7513" w:type="dxa"/>
          </w:tcPr>
          <w:p w14:paraId="1826F2C0" w14:textId="77777777" w:rsidR="0084728C" w:rsidRPr="00B4477A" w:rsidRDefault="0084728C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84728C" w:rsidRPr="00B4477A" w14:paraId="6983210A" w14:textId="77777777" w:rsidTr="00E21AE1">
        <w:trPr>
          <w:trHeight w:val="189"/>
        </w:trPr>
        <w:tc>
          <w:tcPr>
            <w:tcW w:w="2376" w:type="dxa"/>
          </w:tcPr>
          <w:p w14:paraId="686B61F2" w14:textId="77777777" w:rsidR="0084728C" w:rsidRPr="0069489A" w:rsidRDefault="0084728C" w:rsidP="00E21AE1">
            <w:pPr>
              <w:spacing w:after="0" w:line="240" w:lineRule="auto"/>
              <w:rPr>
                <w:rFonts w:cs="Calibri"/>
                <w:lang w:val="bs-Latn-BA"/>
              </w:rPr>
            </w:pPr>
            <w:r w:rsidRPr="0069489A">
              <w:rPr>
                <w:rFonts w:cs="Calibri"/>
                <w:lang w:val="bs-Latn-BA"/>
              </w:rPr>
              <w:t>Broj stranica</w:t>
            </w:r>
          </w:p>
        </w:tc>
        <w:tc>
          <w:tcPr>
            <w:tcW w:w="7513" w:type="dxa"/>
          </w:tcPr>
          <w:p w14:paraId="7A99634B" w14:textId="77777777" w:rsidR="0084728C" w:rsidRPr="00B4477A" w:rsidRDefault="0084728C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84728C" w:rsidRPr="00B4477A" w14:paraId="2F4AF555" w14:textId="77777777" w:rsidTr="00E21AE1">
        <w:trPr>
          <w:trHeight w:val="189"/>
        </w:trPr>
        <w:tc>
          <w:tcPr>
            <w:tcW w:w="2376" w:type="dxa"/>
          </w:tcPr>
          <w:p w14:paraId="669772F1" w14:textId="77777777" w:rsidR="0084728C" w:rsidRPr="0069489A" w:rsidRDefault="0084728C" w:rsidP="00E21AE1">
            <w:pPr>
              <w:spacing w:after="0" w:line="240" w:lineRule="auto"/>
              <w:rPr>
                <w:rFonts w:cs="Calibri"/>
                <w:lang w:val="bs-Latn-BA"/>
              </w:rPr>
            </w:pPr>
            <w:r w:rsidRPr="0069489A">
              <w:rPr>
                <w:rFonts w:cs="Calibri"/>
                <w:lang w:val="bs-Latn-BA"/>
              </w:rPr>
              <w:t>Tiraž</w:t>
            </w:r>
          </w:p>
        </w:tc>
        <w:tc>
          <w:tcPr>
            <w:tcW w:w="7513" w:type="dxa"/>
          </w:tcPr>
          <w:p w14:paraId="5B21807C" w14:textId="77777777" w:rsidR="0084728C" w:rsidRPr="00B4477A" w:rsidRDefault="0084728C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84728C" w:rsidRPr="00B4477A" w14:paraId="72012F78" w14:textId="77777777" w:rsidTr="00E21AE1">
        <w:tc>
          <w:tcPr>
            <w:tcW w:w="2376" w:type="dxa"/>
          </w:tcPr>
          <w:p w14:paraId="69B28103" w14:textId="77777777" w:rsidR="0084728C" w:rsidRPr="0069489A" w:rsidRDefault="0084728C" w:rsidP="00E21AE1">
            <w:pPr>
              <w:spacing w:after="0" w:line="240" w:lineRule="auto"/>
              <w:rPr>
                <w:rFonts w:cs="Calibri"/>
                <w:lang w:val="bs-Latn-BA"/>
              </w:rPr>
            </w:pPr>
            <w:r w:rsidRPr="0069489A">
              <w:rPr>
                <w:rFonts w:cs="Calibri"/>
                <w:lang w:val="bs-Latn-BA"/>
              </w:rPr>
              <w:t>CB/Kolor</w:t>
            </w:r>
          </w:p>
        </w:tc>
        <w:tc>
          <w:tcPr>
            <w:tcW w:w="7513" w:type="dxa"/>
          </w:tcPr>
          <w:p w14:paraId="000C46B5" w14:textId="77777777" w:rsidR="0084728C" w:rsidRPr="00B4477A" w:rsidRDefault="0084728C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84728C" w:rsidRPr="00BF6B02" w14:paraId="07326209" w14:textId="77777777" w:rsidTr="00E21AE1">
        <w:tc>
          <w:tcPr>
            <w:tcW w:w="2376" w:type="dxa"/>
          </w:tcPr>
          <w:p w14:paraId="328704C2" w14:textId="77777777" w:rsidR="0084728C" w:rsidRPr="0069489A" w:rsidRDefault="0084728C" w:rsidP="00E21AE1">
            <w:pPr>
              <w:spacing w:after="0" w:line="240" w:lineRule="auto"/>
              <w:rPr>
                <w:rFonts w:cs="Calibri"/>
                <w:lang w:val="bs-Latn-BA"/>
              </w:rPr>
            </w:pPr>
            <w:r w:rsidRPr="0069489A">
              <w:rPr>
                <w:rFonts w:cs="Calibri"/>
                <w:lang w:val="bs-Latn-BA"/>
              </w:rPr>
              <w:t>Format</w:t>
            </w:r>
          </w:p>
        </w:tc>
        <w:tc>
          <w:tcPr>
            <w:tcW w:w="7513" w:type="dxa"/>
          </w:tcPr>
          <w:p w14:paraId="00CE58D4" w14:textId="77777777" w:rsidR="0084728C" w:rsidRPr="00BF6B02" w:rsidRDefault="0084728C" w:rsidP="00E21AE1">
            <w:pPr>
              <w:spacing w:after="0"/>
              <w:rPr>
                <w:rFonts w:cs="Calibri"/>
                <w:lang w:val="bs-Latn-BA"/>
              </w:rPr>
            </w:pPr>
          </w:p>
        </w:tc>
      </w:tr>
    </w:tbl>
    <w:p w14:paraId="32E79C68" w14:textId="77777777" w:rsidR="0084728C" w:rsidRPr="00AE6973" w:rsidRDefault="0084728C" w:rsidP="0084728C">
      <w:pPr>
        <w:spacing w:after="0"/>
        <w:rPr>
          <w:vanish/>
        </w:rPr>
      </w:pPr>
    </w:p>
    <w:tbl>
      <w:tblPr>
        <w:tblpPr w:leftFromText="180" w:rightFromText="180" w:vertAnchor="text" w:horzAnchor="margin" w:tblpY="111"/>
        <w:tblW w:w="9663" w:type="dxa"/>
        <w:tblLook w:val="04A0" w:firstRow="1" w:lastRow="0" w:firstColumn="1" w:lastColumn="0" w:noHBand="0" w:noVBand="1"/>
      </w:tblPr>
      <w:tblGrid>
        <w:gridCol w:w="3846"/>
        <w:gridCol w:w="969"/>
        <w:gridCol w:w="4848"/>
      </w:tblGrid>
      <w:tr w:rsidR="0084728C" w:rsidRPr="00444353" w14:paraId="2A7C97A4" w14:textId="77777777" w:rsidTr="00E21AE1">
        <w:trPr>
          <w:trHeight w:val="98"/>
        </w:trPr>
        <w:tc>
          <w:tcPr>
            <w:tcW w:w="3846" w:type="dxa"/>
          </w:tcPr>
          <w:p w14:paraId="7A681C67" w14:textId="77777777" w:rsidR="0084728C" w:rsidRPr="00444353" w:rsidRDefault="0084728C" w:rsidP="00E21AE1">
            <w:pPr>
              <w:spacing w:after="0" w:line="240" w:lineRule="auto"/>
              <w:rPr>
                <w:rFonts w:cs="Calibri"/>
                <w:lang w:val="bs-Latn-BA"/>
              </w:rPr>
            </w:pPr>
          </w:p>
        </w:tc>
        <w:tc>
          <w:tcPr>
            <w:tcW w:w="969" w:type="dxa"/>
          </w:tcPr>
          <w:p w14:paraId="0716A314" w14:textId="77777777" w:rsidR="0084728C" w:rsidRPr="00444353" w:rsidRDefault="0084728C" w:rsidP="00E21AE1">
            <w:pPr>
              <w:spacing w:after="0" w:line="240" w:lineRule="auto"/>
              <w:jc w:val="center"/>
              <w:rPr>
                <w:rFonts w:cs="Calibri"/>
                <w:lang w:val="bs-Latn-BA"/>
              </w:rPr>
            </w:pPr>
          </w:p>
        </w:tc>
        <w:tc>
          <w:tcPr>
            <w:tcW w:w="4848" w:type="dxa"/>
          </w:tcPr>
          <w:p w14:paraId="0A7AF7AE" w14:textId="77777777" w:rsidR="0084728C" w:rsidRPr="00444353" w:rsidRDefault="0084728C" w:rsidP="00E21AE1">
            <w:pPr>
              <w:spacing w:after="0" w:line="240" w:lineRule="auto"/>
              <w:rPr>
                <w:rFonts w:cs="Calibri"/>
                <w:u w:val="single"/>
                <w:lang w:val="bs-Latn-BA"/>
              </w:rPr>
            </w:pPr>
          </w:p>
        </w:tc>
      </w:tr>
    </w:tbl>
    <w:p w14:paraId="08D248B8" w14:textId="77777777" w:rsidR="0084728C" w:rsidRPr="00AE6973" w:rsidRDefault="0084728C" w:rsidP="0084728C">
      <w:pPr>
        <w:spacing w:after="0"/>
        <w:rPr>
          <w:vanish/>
        </w:rPr>
      </w:pPr>
    </w:p>
    <w:tbl>
      <w:tblPr>
        <w:tblpPr w:leftFromText="180" w:rightFromText="180" w:vertAnchor="text" w:horzAnchor="margin" w:tblpY="57"/>
        <w:tblW w:w="9889" w:type="dxa"/>
        <w:tblLook w:val="04A0" w:firstRow="1" w:lastRow="0" w:firstColumn="1" w:lastColumn="0" w:noHBand="0" w:noVBand="1"/>
      </w:tblPr>
      <w:tblGrid>
        <w:gridCol w:w="10002"/>
        <w:gridCol w:w="222"/>
        <w:gridCol w:w="222"/>
      </w:tblGrid>
      <w:tr w:rsidR="0084728C" w:rsidRPr="00444353" w14:paraId="195CBF30" w14:textId="77777777" w:rsidTr="00E21AE1">
        <w:trPr>
          <w:trHeight w:val="397"/>
        </w:trPr>
        <w:tc>
          <w:tcPr>
            <w:tcW w:w="3936" w:type="dxa"/>
          </w:tcPr>
          <w:p w14:paraId="063C8208" w14:textId="77777777" w:rsidR="0084728C" w:rsidRDefault="0084728C" w:rsidP="00E21AE1">
            <w:pPr>
              <w:spacing w:after="0" w:line="240" w:lineRule="auto"/>
              <w:rPr>
                <w:rFonts w:cs="Calibri"/>
                <w:lang w:val="bs-Latn-BA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"/>
              <w:gridCol w:w="1054"/>
              <w:gridCol w:w="983"/>
              <w:gridCol w:w="984"/>
              <w:gridCol w:w="1063"/>
              <w:gridCol w:w="983"/>
              <w:gridCol w:w="1249"/>
              <w:gridCol w:w="1113"/>
              <w:gridCol w:w="1051"/>
              <w:gridCol w:w="964"/>
            </w:tblGrid>
            <w:tr w:rsidR="0084728C" w:rsidRPr="00607205" w14:paraId="0C3E7E81" w14:textId="77777777" w:rsidTr="00E21AE1">
              <w:tc>
                <w:tcPr>
                  <w:tcW w:w="9776" w:type="dxa"/>
                  <w:gridSpan w:val="10"/>
                </w:tcPr>
                <w:p w14:paraId="5A550F72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b/>
                      <w:bCs/>
                      <w:lang w:val="bs-Latn-BA"/>
                    </w:rPr>
                  </w:pPr>
                  <w:r>
                    <w:rPr>
                      <w:rFonts w:cs="Calibri"/>
                      <w:b/>
                      <w:bCs/>
                      <w:lang w:val="bs-Latn-BA"/>
                    </w:rPr>
                    <w:t>4</w:t>
                  </w:r>
                  <w:r w:rsidRPr="00607205">
                    <w:rPr>
                      <w:rFonts w:cs="Calibri"/>
                      <w:b/>
                      <w:bCs/>
                      <w:lang w:val="bs-Latn-BA"/>
                    </w:rPr>
                    <w:t>. FINANSIJSKI PLAN PROJEKTA</w:t>
                  </w:r>
                </w:p>
              </w:tc>
            </w:tr>
            <w:tr w:rsidR="0084728C" w:rsidRPr="00607205" w14:paraId="331D0B50" w14:textId="77777777" w:rsidTr="00E21AE1">
              <w:tc>
                <w:tcPr>
                  <w:tcW w:w="5399" w:type="dxa"/>
                  <w:gridSpan w:val="6"/>
                </w:tcPr>
                <w:p w14:paraId="5487D887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jc w:val="center"/>
                    <w:rPr>
                      <w:rFonts w:cs="Calibri"/>
                      <w:b/>
                      <w:bCs/>
                      <w:lang w:val="bs-Latn-BA"/>
                    </w:rPr>
                  </w:pPr>
                  <w:r w:rsidRPr="00607205">
                    <w:rPr>
                      <w:rFonts w:cs="Calibri"/>
                      <w:b/>
                      <w:bCs/>
                      <w:lang w:val="bs-Latn-BA"/>
                    </w:rPr>
                    <w:t>Budžet projekta</w:t>
                  </w:r>
                </w:p>
              </w:tc>
              <w:tc>
                <w:tcPr>
                  <w:tcW w:w="4377" w:type="dxa"/>
                  <w:gridSpan w:val="4"/>
                </w:tcPr>
                <w:p w14:paraId="7A8A9FB0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jc w:val="center"/>
                    <w:rPr>
                      <w:rFonts w:cs="Calibri"/>
                      <w:b/>
                      <w:bCs/>
                      <w:lang w:val="bs-Latn-BA"/>
                    </w:rPr>
                  </w:pPr>
                  <w:r w:rsidRPr="00607205">
                    <w:rPr>
                      <w:rFonts w:cs="Calibri"/>
                      <w:b/>
                      <w:bCs/>
                      <w:lang w:val="bs-Latn-BA"/>
                    </w:rPr>
                    <w:t>Izvori finansiranja</w:t>
                  </w:r>
                </w:p>
              </w:tc>
            </w:tr>
            <w:tr w:rsidR="0084728C" w:rsidRPr="00607205" w14:paraId="0279DD48" w14:textId="77777777" w:rsidTr="00E21AE1">
              <w:tc>
                <w:tcPr>
                  <w:tcW w:w="1386" w:type="dxa"/>
                  <w:gridSpan w:val="2"/>
                </w:tcPr>
                <w:p w14:paraId="7C47D6F2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 w:line="240" w:lineRule="auto"/>
                    <w:rPr>
                      <w:rFonts w:cs="Calibri"/>
                      <w:b/>
                      <w:bCs/>
                      <w:highlight w:val="yellow"/>
                      <w:lang w:val="bs-Latn-BA"/>
                    </w:rPr>
                  </w:pPr>
                  <w:r w:rsidRPr="00607205">
                    <w:rPr>
                      <w:rFonts w:cs="Calibri"/>
                      <w:b/>
                      <w:bCs/>
                      <w:lang w:val="bs-Latn-BA"/>
                    </w:rPr>
                    <w:t>Budžetske stavke</w:t>
                  </w:r>
                </w:p>
              </w:tc>
              <w:tc>
                <w:tcPr>
                  <w:tcW w:w="983" w:type="dxa"/>
                </w:tcPr>
                <w:p w14:paraId="6B0E0EC7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 w:line="240" w:lineRule="auto"/>
                    <w:rPr>
                      <w:rFonts w:cs="Calibri"/>
                      <w:b/>
                      <w:bCs/>
                      <w:lang w:val="bs-Latn-BA"/>
                    </w:rPr>
                  </w:pPr>
                  <w:r w:rsidRPr="00607205">
                    <w:rPr>
                      <w:rFonts w:cs="Calibri"/>
                      <w:b/>
                      <w:bCs/>
                      <w:lang w:val="bs-Latn-BA"/>
                    </w:rPr>
                    <w:t>Broj jedinica</w:t>
                  </w:r>
                </w:p>
              </w:tc>
              <w:tc>
                <w:tcPr>
                  <w:tcW w:w="984" w:type="dxa"/>
                </w:tcPr>
                <w:p w14:paraId="1559D4B8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 w:line="240" w:lineRule="auto"/>
                    <w:rPr>
                      <w:rFonts w:cs="Calibri"/>
                      <w:b/>
                      <w:bCs/>
                      <w:lang w:val="bs-Latn-BA"/>
                    </w:rPr>
                  </w:pPr>
                  <w:r w:rsidRPr="00607205">
                    <w:rPr>
                      <w:rFonts w:cs="Calibri"/>
                      <w:b/>
                      <w:bCs/>
                      <w:lang w:val="bs-Latn-BA"/>
                    </w:rPr>
                    <w:t>Mjerna jedinica</w:t>
                  </w:r>
                </w:p>
              </w:tc>
              <w:tc>
                <w:tcPr>
                  <w:tcW w:w="1063" w:type="dxa"/>
                </w:tcPr>
                <w:p w14:paraId="32424407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 w:line="240" w:lineRule="auto"/>
                    <w:rPr>
                      <w:rFonts w:cs="Calibri"/>
                      <w:b/>
                      <w:bCs/>
                      <w:lang w:val="bs-Latn-BA"/>
                    </w:rPr>
                  </w:pPr>
                  <w:r w:rsidRPr="00607205">
                    <w:rPr>
                      <w:rFonts w:cs="Calibri"/>
                      <w:b/>
                      <w:bCs/>
                      <w:lang w:val="bs-Latn-BA"/>
                    </w:rPr>
                    <w:t>Jedinična cijena</w:t>
                  </w:r>
                </w:p>
              </w:tc>
              <w:tc>
                <w:tcPr>
                  <w:tcW w:w="983" w:type="dxa"/>
                </w:tcPr>
                <w:p w14:paraId="33388853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 w:line="240" w:lineRule="auto"/>
                    <w:rPr>
                      <w:rFonts w:cs="Calibri"/>
                      <w:b/>
                      <w:bCs/>
                      <w:lang w:val="bs-Latn-BA"/>
                    </w:rPr>
                  </w:pPr>
                  <w:r w:rsidRPr="00607205">
                    <w:rPr>
                      <w:rFonts w:cs="Calibri"/>
                      <w:b/>
                      <w:bCs/>
                      <w:lang w:val="bs-Latn-BA"/>
                    </w:rPr>
                    <w:t>Ukupan iznos</w:t>
                  </w:r>
                </w:p>
              </w:tc>
              <w:tc>
                <w:tcPr>
                  <w:tcW w:w="1249" w:type="dxa"/>
                </w:tcPr>
                <w:p w14:paraId="1AD2B272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 w:line="240" w:lineRule="auto"/>
                    <w:rPr>
                      <w:rFonts w:cs="Calibri"/>
                      <w:b/>
                      <w:bCs/>
                      <w:lang w:val="bs-Latn-BA"/>
                    </w:rPr>
                  </w:pPr>
                  <w:r w:rsidRPr="00607205">
                    <w:rPr>
                      <w:rFonts w:cs="Calibri"/>
                      <w:b/>
                      <w:bCs/>
                      <w:lang w:val="bs-Latn-BA"/>
                    </w:rPr>
                    <w:t>Sredstva Fondacije</w:t>
                  </w:r>
                </w:p>
              </w:tc>
              <w:tc>
                <w:tcPr>
                  <w:tcW w:w="1113" w:type="dxa"/>
                </w:tcPr>
                <w:p w14:paraId="20146E2C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 w:line="240" w:lineRule="auto"/>
                    <w:rPr>
                      <w:rFonts w:cs="Calibri"/>
                      <w:b/>
                      <w:bCs/>
                      <w:lang w:val="bs-Latn-BA"/>
                    </w:rPr>
                  </w:pPr>
                  <w:r w:rsidRPr="00607205">
                    <w:rPr>
                      <w:rFonts w:cs="Calibri"/>
                      <w:b/>
                      <w:bCs/>
                      <w:lang w:val="bs-Latn-BA"/>
                    </w:rPr>
                    <w:t>Vlastita sredstva</w:t>
                  </w:r>
                </w:p>
              </w:tc>
              <w:tc>
                <w:tcPr>
                  <w:tcW w:w="1051" w:type="dxa"/>
                </w:tcPr>
                <w:p w14:paraId="4AD34EA6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 w:line="240" w:lineRule="auto"/>
                    <w:rPr>
                      <w:rFonts w:cs="Calibri"/>
                      <w:b/>
                      <w:bCs/>
                      <w:lang w:val="bs-Latn-BA"/>
                    </w:rPr>
                  </w:pPr>
                  <w:r w:rsidRPr="00607205">
                    <w:rPr>
                      <w:rFonts w:cs="Calibri"/>
                      <w:b/>
                      <w:bCs/>
                      <w:lang w:val="bs-Latn-BA"/>
                    </w:rPr>
                    <w:t>Sredstva sponzora</w:t>
                  </w:r>
                </w:p>
              </w:tc>
              <w:tc>
                <w:tcPr>
                  <w:tcW w:w="964" w:type="dxa"/>
                </w:tcPr>
                <w:p w14:paraId="277D06C8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 w:line="240" w:lineRule="auto"/>
                    <w:rPr>
                      <w:rFonts w:cs="Calibri"/>
                      <w:b/>
                      <w:bCs/>
                      <w:lang w:val="bs-Latn-BA"/>
                    </w:rPr>
                  </w:pPr>
                  <w:r w:rsidRPr="00607205">
                    <w:rPr>
                      <w:rFonts w:cs="Calibri"/>
                      <w:b/>
                      <w:bCs/>
                      <w:lang w:val="bs-Latn-BA"/>
                    </w:rPr>
                    <w:t>Ostali izvori</w:t>
                  </w:r>
                </w:p>
              </w:tc>
            </w:tr>
            <w:tr w:rsidR="0084728C" w:rsidRPr="00607205" w14:paraId="2E0B1261" w14:textId="77777777" w:rsidTr="00E21AE1">
              <w:tc>
                <w:tcPr>
                  <w:tcW w:w="332" w:type="dxa"/>
                </w:tcPr>
                <w:p w14:paraId="182AD698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lang w:val="bs-Latn-BA"/>
                    </w:rPr>
                  </w:pPr>
                  <w:r w:rsidRPr="00607205">
                    <w:rPr>
                      <w:rFonts w:cs="Calibri"/>
                      <w:lang w:val="bs-Latn-BA"/>
                    </w:rPr>
                    <w:t>a</w:t>
                  </w:r>
                </w:p>
              </w:tc>
              <w:tc>
                <w:tcPr>
                  <w:tcW w:w="1054" w:type="dxa"/>
                </w:tcPr>
                <w:p w14:paraId="3E774AFB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983" w:type="dxa"/>
                </w:tcPr>
                <w:p w14:paraId="01844DCA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984" w:type="dxa"/>
                </w:tcPr>
                <w:p w14:paraId="4BA8E040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063" w:type="dxa"/>
                </w:tcPr>
                <w:p w14:paraId="28AFD4FD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983" w:type="dxa"/>
                </w:tcPr>
                <w:p w14:paraId="7C8AB5C3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249" w:type="dxa"/>
                </w:tcPr>
                <w:p w14:paraId="706C0175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113" w:type="dxa"/>
                </w:tcPr>
                <w:p w14:paraId="7A80DD03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051" w:type="dxa"/>
                </w:tcPr>
                <w:p w14:paraId="3CABB181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964" w:type="dxa"/>
                </w:tcPr>
                <w:p w14:paraId="21C56D9E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</w:tr>
            <w:tr w:rsidR="0084728C" w:rsidRPr="00607205" w14:paraId="5AECAFC8" w14:textId="77777777" w:rsidTr="00E21AE1">
              <w:tc>
                <w:tcPr>
                  <w:tcW w:w="332" w:type="dxa"/>
                </w:tcPr>
                <w:p w14:paraId="79CCCDC1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lang w:val="bs-Latn-BA"/>
                    </w:rPr>
                  </w:pPr>
                  <w:r w:rsidRPr="00607205">
                    <w:rPr>
                      <w:rFonts w:cs="Calibri"/>
                      <w:lang w:val="bs-Latn-BA"/>
                    </w:rPr>
                    <w:t>b</w:t>
                  </w:r>
                </w:p>
              </w:tc>
              <w:tc>
                <w:tcPr>
                  <w:tcW w:w="1054" w:type="dxa"/>
                </w:tcPr>
                <w:p w14:paraId="40FE5FFF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983" w:type="dxa"/>
                </w:tcPr>
                <w:p w14:paraId="79B58F47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984" w:type="dxa"/>
                </w:tcPr>
                <w:p w14:paraId="4546883C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063" w:type="dxa"/>
                </w:tcPr>
                <w:p w14:paraId="3DE53FF0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983" w:type="dxa"/>
                </w:tcPr>
                <w:p w14:paraId="1ED2A15F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249" w:type="dxa"/>
                </w:tcPr>
                <w:p w14:paraId="1185826C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113" w:type="dxa"/>
                </w:tcPr>
                <w:p w14:paraId="49E91298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051" w:type="dxa"/>
                </w:tcPr>
                <w:p w14:paraId="0D7B3540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964" w:type="dxa"/>
                </w:tcPr>
                <w:p w14:paraId="4AB69E88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</w:tr>
            <w:tr w:rsidR="0084728C" w:rsidRPr="00607205" w14:paraId="6F9147C4" w14:textId="77777777" w:rsidTr="00E21AE1">
              <w:tc>
                <w:tcPr>
                  <w:tcW w:w="332" w:type="dxa"/>
                </w:tcPr>
                <w:p w14:paraId="45206678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lang w:val="bs-Latn-BA"/>
                    </w:rPr>
                  </w:pPr>
                  <w:r w:rsidRPr="00607205">
                    <w:rPr>
                      <w:rFonts w:cs="Calibri"/>
                      <w:lang w:val="bs-Latn-BA"/>
                    </w:rPr>
                    <w:t>c</w:t>
                  </w:r>
                </w:p>
              </w:tc>
              <w:tc>
                <w:tcPr>
                  <w:tcW w:w="1054" w:type="dxa"/>
                </w:tcPr>
                <w:p w14:paraId="0707E922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983" w:type="dxa"/>
                </w:tcPr>
                <w:p w14:paraId="5587612B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984" w:type="dxa"/>
                </w:tcPr>
                <w:p w14:paraId="45A781B7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063" w:type="dxa"/>
                </w:tcPr>
                <w:p w14:paraId="4628342E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983" w:type="dxa"/>
                </w:tcPr>
                <w:p w14:paraId="0F66955E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249" w:type="dxa"/>
                </w:tcPr>
                <w:p w14:paraId="6D7CE3A7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113" w:type="dxa"/>
                </w:tcPr>
                <w:p w14:paraId="6B3679D2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051" w:type="dxa"/>
                </w:tcPr>
                <w:p w14:paraId="23EC6CBE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964" w:type="dxa"/>
                </w:tcPr>
                <w:p w14:paraId="40148DD0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</w:tr>
            <w:tr w:rsidR="0084728C" w:rsidRPr="00607205" w14:paraId="30A8870D" w14:textId="77777777" w:rsidTr="00E21AE1">
              <w:tc>
                <w:tcPr>
                  <w:tcW w:w="332" w:type="dxa"/>
                </w:tcPr>
                <w:p w14:paraId="278F3F1A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lang w:val="bs-Latn-BA"/>
                    </w:rPr>
                  </w:pPr>
                </w:p>
              </w:tc>
              <w:tc>
                <w:tcPr>
                  <w:tcW w:w="4084" w:type="dxa"/>
                  <w:gridSpan w:val="4"/>
                </w:tcPr>
                <w:p w14:paraId="3D749D57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jc w:val="center"/>
                    <w:rPr>
                      <w:rFonts w:cs="Calibri"/>
                      <w:highlight w:val="yellow"/>
                      <w:lang w:val="bs-Latn-BA"/>
                    </w:rPr>
                  </w:pPr>
                  <w:r w:rsidRPr="00607205">
                    <w:rPr>
                      <w:rFonts w:cs="Calibri"/>
                      <w:b/>
                      <w:bCs/>
                      <w:lang w:val="bs-Latn-BA"/>
                    </w:rPr>
                    <w:t>UKUPAN IZNOS</w:t>
                  </w:r>
                </w:p>
              </w:tc>
              <w:tc>
                <w:tcPr>
                  <w:tcW w:w="983" w:type="dxa"/>
                </w:tcPr>
                <w:p w14:paraId="3DC4E4BA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249" w:type="dxa"/>
                </w:tcPr>
                <w:p w14:paraId="45879068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113" w:type="dxa"/>
                </w:tcPr>
                <w:p w14:paraId="7CBBC1A4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051" w:type="dxa"/>
                </w:tcPr>
                <w:p w14:paraId="4A00A4F1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964" w:type="dxa"/>
                </w:tcPr>
                <w:p w14:paraId="15C48ED7" w14:textId="77777777" w:rsidR="0084728C" w:rsidRPr="00607205" w:rsidRDefault="0084728C" w:rsidP="00A43543">
                  <w:pPr>
                    <w:framePr w:hSpace="180" w:wrap="around" w:vAnchor="text" w:hAnchor="margin" w:y="57"/>
                    <w:spacing w:after="0"/>
                    <w:rPr>
                      <w:rFonts w:cs="Calibri"/>
                      <w:highlight w:val="yellow"/>
                      <w:lang w:val="bs-Latn-BA"/>
                    </w:rPr>
                  </w:pPr>
                </w:p>
              </w:tc>
            </w:tr>
          </w:tbl>
          <w:p w14:paraId="4C51D95C" w14:textId="77777777" w:rsidR="0084728C" w:rsidRDefault="0084728C" w:rsidP="00E21AE1">
            <w:pPr>
              <w:spacing w:after="0" w:line="240" w:lineRule="auto"/>
              <w:rPr>
                <w:rFonts w:cs="Calibri"/>
                <w:lang w:val="bs-Latn-BA"/>
              </w:rPr>
            </w:pPr>
          </w:p>
          <w:p w14:paraId="7B0C7DE1" w14:textId="77777777" w:rsidR="0084728C" w:rsidRPr="00444353" w:rsidRDefault="0084728C" w:rsidP="00E21AE1">
            <w:pPr>
              <w:spacing w:after="0" w:line="240" w:lineRule="auto"/>
              <w:rPr>
                <w:rFonts w:cs="Calibri"/>
                <w:lang w:val="bs-Latn-BA"/>
              </w:rPr>
            </w:pPr>
            <w:r w:rsidRPr="00444353">
              <w:rPr>
                <w:rFonts w:cs="Calibri"/>
                <w:lang w:val="bs-Latn-BA"/>
              </w:rPr>
              <w:t>Mjesto i datum:</w:t>
            </w:r>
            <w:r>
              <w:rPr>
                <w:rFonts w:cs="Calibri"/>
                <w:lang w:val="bs-Latn-BA"/>
              </w:rPr>
              <w:t xml:space="preserve">                                          MP                           </w:t>
            </w:r>
            <w:r w:rsidRPr="00444353">
              <w:rPr>
                <w:rFonts w:cs="Calibri"/>
                <w:lang w:val="bs-Latn-BA"/>
              </w:rPr>
              <w:t xml:space="preserve"> Po</w:t>
            </w:r>
            <w:r>
              <w:rPr>
                <w:rFonts w:cs="Calibri"/>
                <w:lang w:val="bs-Latn-BA"/>
              </w:rPr>
              <w:t>tpis ovlaštenog lica podnosioc</w:t>
            </w:r>
            <w:r w:rsidRPr="00444353">
              <w:rPr>
                <w:rFonts w:cs="Calibri"/>
                <w:lang w:val="bs-Latn-BA"/>
              </w:rPr>
              <w:t>a prijave:</w:t>
            </w:r>
          </w:p>
          <w:p w14:paraId="29460A50" w14:textId="77777777" w:rsidR="0084728C" w:rsidRPr="00444353" w:rsidRDefault="0084728C" w:rsidP="00E21AE1">
            <w:pPr>
              <w:spacing w:after="0" w:line="240" w:lineRule="auto"/>
              <w:rPr>
                <w:rFonts w:cs="Calibri"/>
                <w:lang w:val="bs-Latn-BA"/>
              </w:rPr>
            </w:pPr>
          </w:p>
          <w:p w14:paraId="7F06765A" w14:textId="77777777" w:rsidR="0084728C" w:rsidRPr="00444353" w:rsidRDefault="0084728C" w:rsidP="00E21AE1">
            <w:pPr>
              <w:spacing w:after="0" w:line="240" w:lineRule="auto"/>
              <w:rPr>
                <w:rFonts w:cs="Calibri"/>
                <w:lang w:val="bs-Latn-BA"/>
              </w:rPr>
            </w:pPr>
          </w:p>
        </w:tc>
        <w:tc>
          <w:tcPr>
            <w:tcW w:w="992" w:type="dxa"/>
          </w:tcPr>
          <w:p w14:paraId="35F74BFD" w14:textId="77777777" w:rsidR="0084728C" w:rsidRDefault="0084728C" w:rsidP="00E21AE1">
            <w:pPr>
              <w:spacing w:after="0" w:line="240" w:lineRule="auto"/>
              <w:jc w:val="center"/>
              <w:rPr>
                <w:rFonts w:cs="Calibri"/>
                <w:lang w:val="bs-Latn-BA"/>
              </w:rPr>
            </w:pPr>
          </w:p>
          <w:p w14:paraId="6B2AF4F6" w14:textId="77777777" w:rsidR="0084728C" w:rsidRDefault="0084728C" w:rsidP="00E21AE1">
            <w:pPr>
              <w:spacing w:after="0" w:line="240" w:lineRule="auto"/>
              <w:jc w:val="center"/>
              <w:rPr>
                <w:rFonts w:cs="Calibri"/>
                <w:lang w:val="bs-Latn-BA"/>
              </w:rPr>
            </w:pPr>
          </w:p>
          <w:p w14:paraId="6A046937" w14:textId="77777777" w:rsidR="0084728C" w:rsidRDefault="0084728C" w:rsidP="00E21AE1">
            <w:pPr>
              <w:spacing w:after="0" w:line="240" w:lineRule="auto"/>
              <w:jc w:val="center"/>
              <w:rPr>
                <w:rFonts w:cs="Calibri"/>
                <w:lang w:val="bs-Latn-BA"/>
              </w:rPr>
            </w:pPr>
          </w:p>
          <w:p w14:paraId="464559E4" w14:textId="77777777" w:rsidR="0084728C" w:rsidRDefault="0084728C" w:rsidP="00E21AE1">
            <w:pPr>
              <w:spacing w:after="0" w:line="240" w:lineRule="auto"/>
              <w:jc w:val="center"/>
              <w:rPr>
                <w:rFonts w:cs="Calibri"/>
                <w:lang w:val="bs-Latn-BA"/>
              </w:rPr>
            </w:pPr>
          </w:p>
          <w:p w14:paraId="6D9663C8" w14:textId="77777777" w:rsidR="0084728C" w:rsidRDefault="0084728C" w:rsidP="00E21AE1">
            <w:pPr>
              <w:spacing w:after="0" w:line="240" w:lineRule="auto"/>
              <w:jc w:val="center"/>
              <w:rPr>
                <w:rFonts w:cs="Calibri"/>
                <w:lang w:val="bs-Latn-BA"/>
              </w:rPr>
            </w:pPr>
          </w:p>
          <w:p w14:paraId="3D7ED556" w14:textId="77777777" w:rsidR="0084728C" w:rsidRPr="00444353" w:rsidRDefault="0084728C" w:rsidP="00E21AE1">
            <w:pPr>
              <w:spacing w:after="0" w:line="240" w:lineRule="auto"/>
              <w:jc w:val="center"/>
              <w:rPr>
                <w:rFonts w:cs="Calibri"/>
                <w:lang w:val="bs-Latn-BA"/>
              </w:rPr>
            </w:pPr>
          </w:p>
        </w:tc>
        <w:tc>
          <w:tcPr>
            <w:tcW w:w="4961" w:type="dxa"/>
          </w:tcPr>
          <w:p w14:paraId="45CB0A73" w14:textId="77777777" w:rsidR="0084728C" w:rsidRPr="00444353" w:rsidRDefault="0084728C" w:rsidP="00E21AE1">
            <w:pPr>
              <w:spacing w:after="0" w:line="240" w:lineRule="auto"/>
              <w:rPr>
                <w:rFonts w:cs="Calibri"/>
                <w:u w:val="single"/>
                <w:lang w:val="bs-Latn-BA"/>
              </w:rPr>
            </w:pPr>
          </w:p>
        </w:tc>
      </w:tr>
    </w:tbl>
    <w:p w14:paraId="1E1C580C" w14:textId="77777777" w:rsidR="00D27ED7" w:rsidRPr="00DA7D35" w:rsidRDefault="00D27ED7" w:rsidP="00F449E2"/>
    <w:sectPr w:rsidR="00D27ED7" w:rsidRPr="00DA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07"/>
    <w:rsid w:val="0084728C"/>
    <w:rsid w:val="00875623"/>
    <w:rsid w:val="009F0C07"/>
    <w:rsid w:val="00A43543"/>
    <w:rsid w:val="00BF02CC"/>
    <w:rsid w:val="00D27ED7"/>
    <w:rsid w:val="00DA7D35"/>
    <w:rsid w:val="00EC3A7C"/>
    <w:rsid w:val="00F4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45D7"/>
  <w15:docId w15:val="{10952E28-392E-41F0-ABCC-86542918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Ahmed Grahić</cp:lastModifiedBy>
  <cp:revision>3</cp:revision>
  <dcterms:created xsi:type="dcterms:W3CDTF">2024-08-08T08:13:00Z</dcterms:created>
  <dcterms:modified xsi:type="dcterms:W3CDTF">2025-12-31T07:36:00Z</dcterms:modified>
</cp:coreProperties>
</file>